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133028" w14:textId="2DD3075B" w:rsidR="00107F7B" w:rsidRDefault="00107F7B" w:rsidP="00107F7B">
      <w:pPr>
        <w:pStyle w:val="Heading1"/>
      </w:pPr>
      <w:r>
        <w:t xml:space="preserve">Transcript for </w:t>
      </w:r>
      <w:r w:rsidR="00F769A6">
        <w:t>Walking on Campus Safety</w:t>
      </w:r>
    </w:p>
    <w:p w14:paraId="32F092B9" w14:textId="0384D27D" w:rsidR="00107F7B" w:rsidRDefault="00107F7B" w:rsidP="00107F7B">
      <w:pPr>
        <w:rPr>
          <w:rFonts w:ascii="Arial" w:hAnsi="Arial" w:cs="Arial"/>
        </w:rPr>
      </w:pPr>
      <w:r w:rsidRPr="00C8748F">
        <w:rPr>
          <w:rFonts w:ascii="Arial" w:hAnsi="Arial" w:cs="Arial"/>
        </w:rPr>
        <w:t xml:space="preserve">[music] </w:t>
      </w:r>
    </w:p>
    <w:p w14:paraId="774A22A2" w14:textId="44CE2B50" w:rsidR="00401641" w:rsidRDefault="00F769A6" w:rsidP="00F769A6">
      <w:pPr>
        <w:pStyle w:val="Heading2"/>
      </w:pPr>
      <w:r>
        <w:t>A female Ohio State University Police Officer walking toward the camera</w:t>
      </w:r>
    </w:p>
    <w:p w14:paraId="30D305E0" w14:textId="29EA87D5" w:rsidR="00F769A6" w:rsidRPr="00F769A6" w:rsidRDefault="00F769A6" w:rsidP="00107F7B">
      <w:r>
        <w:t>When you’re walking on campus, stay aware of your surroundings and keep attention on where you’re going.</w:t>
      </w:r>
    </w:p>
    <w:p w14:paraId="3AA9B65A" w14:textId="448A9505" w:rsidR="00F769A6" w:rsidRPr="00F769A6" w:rsidRDefault="00F769A6" w:rsidP="00107F7B">
      <w:pPr>
        <w:rPr>
          <w:rFonts w:asciiTheme="majorHAnsi" w:hAnsiTheme="majorHAnsi"/>
          <w:color w:val="0F4761" w:themeColor="accent1" w:themeShade="BF"/>
          <w:sz w:val="32"/>
          <w:szCs w:val="32"/>
        </w:rPr>
      </w:pPr>
      <w:r>
        <w:rPr>
          <w:rFonts w:asciiTheme="majorHAnsi" w:hAnsiTheme="majorHAnsi"/>
          <w:color w:val="0F4761" w:themeColor="accent1" w:themeShade="BF"/>
          <w:sz w:val="32"/>
          <w:szCs w:val="32"/>
        </w:rPr>
        <w:t>A male walking while looking down at his phone</w:t>
      </w:r>
    </w:p>
    <w:p w14:paraId="62FF4D65" w14:textId="77777777" w:rsidR="00F769A6" w:rsidRDefault="00F769A6" w:rsidP="00107F7B">
      <w:r>
        <w:t xml:space="preserve">Avoid distractions like looking at your phone while crossing the street, </w:t>
      </w:r>
    </w:p>
    <w:p w14:paraId="48C048E2" w14:textId="094E50F8" w:rsidR="00F769A6" w:rsidRPr="00F769A6" w:rsidRDefault="00F769A6" w:rsidP="00107F7B">
      <w:pPr>
        <w:rPr>
          <w:rFonts w:asciiTheme="majorHAnsi" w:hAnsiTheme="majorHAnsi"/>
          <w:color w:val="0F4761" w:themeColor="accent1" w:themeShade="BF"/>
          <w:sz w:val="32"/>
          <w:szCs w:val="32"/>
        </w:rPr>
      </w:pPr>
      <w:r>
        <w:rPr>
          <w:rFonts w:asciiTheme="majorHAnsi" w:hAnsiTheme="majorHAnsi"/>
          <w:color w:val="0F4761" w:themeColor="accent1" w:themeShade="BF"/>
          <w:sz w:val="32"/>
          <w:szCs w:val="32"/>
        </w:rPr>
        <w:t xml:space="preserve">A male walking </w:t>
      </w:r>
      <w:r>
        <w:rPr>
          <w:rFonts w:asciiTheme="majorHAnsi" w:hAnsiTheme="majorHAnsi"/>
          <w:color w:val="0F4761" w:themeColor="accent1" w:themeShade="BF"/>
          <w:sz w:val="32"/>
          <w:szCs w:val="32"/>
        </w:rPr>
        <w:t>across the street using a crosswalk</w:t>
      </w:r>
    </w:p>
    <w:p w14:paraId="110B0156" w14:textId="00636828" w:rsidR="00F769A6" w:rsidRDefault="00F769A6" w:rsidP="00107F7B">
      <w:r>
        <w:t>and always use marked crosswalks and obey pedestrian signals. If you’re listening to music, keep the volume low or just wear one earbud so you can hear what’s happening around you.</w:t>
      </w:r>
    </w:p>
    <w:p w14:paraId="6E3EF5AA" w14:textId="34D8B2E3" w:rsidR="00F769A6" w:rsidRPr="00F769A6" w:rsidRDefault="00F769A6" w:rsidP="00F769A6">
      <w:pPr>
        <w:rPr>
          <w:rFonts w:asciiTheme="majorHAnsi" w:hAnsiTheme="majorHAnsi"/>
          <w:color w:val="0F4761" w:themeColor="accent1" w:themeShade="BF"/>
          <w:sz w:val="32"/>
          <w:szCs w:val="32"/>
        </w:rPr>
      </w:pPr>
      <w:r>
        <w:rPr>
          <w:rFonts w:asciiTheme="majorHAnsi" w:hAnsiTheme="majorHAnsi"/>
          <w:color w:val="0F4761" w:themeColor="accent1" w:themeShade="BF"/>
          <w:sz w:val="32"/>
          <w:szCs w:val="32"/>
        </w:rPr>
        <w:t xml:space="preserve">A </w:t>
      </w:r>
      <w:proofErr w:type="gramStart"/>
      <w:r>
        <w:rPr>
          <w:rFonts w:asciiTheme="majorHAnsi" w:hAnsiTheme="majorHAnsi"/>
          <w:color w:val="0F4761" w:themeColor="accent1" w:themeShade="BF"/>
          <w:sz w:val="32"/>
          <w:szCs w:val="32"/>
        </w:rPr>
        <w:t xml:space="preserve">male </w:t>
      </w:r>
      <w:r>
        <w:rPr>
          <w:rFonts w:asciiTheme="majorHAnsi" w:hAnsiTheme="majorHAnsi"/>
          <w:color w:val="0F4761" w:themeColor="accent1" w:themeShade="BF"/>
          <w:sz w:val="32"/>
          <w:szCs w:val="32"/>
        </w:rPr>
        <w:t>pauses</w:t>
      </w:r>
      <w:proofErr w:type="gramEnd"/>
      <w:r>
        <w:rPr>
          <w:rFonts w:asciiTheme="majorHAnsi" w:hAnsiTheme="majorHAnsi"/>
          <w:color w:val="0F4761" w:themeColor="accent1" w:themeShade="BF"/>
          <w:sz w:val="32"/>
          <w:szCs w:val="32"/>
        </w:rPr>
        <w:t xml:space="preserve"> before crossing the street and removes his earbuds</w:t>
      </w:r>
    </w:p>
    <w:p w14:paraId="59E65722" w14:textId="77777777" w:rsidR="00F769A6" w:rsidRDefault="00F769A6" w:rsidP="00107F7B">
      <w:r>
        <w:t xml:space="preserve"> If you’re walking at night, stick to a well-lit area and walk with a friend. </w:t>
      </w:r>
    </w:p>
    <w:p w14:paraId="74A99C9F" w14:textId="77777777" w:rsidR="00F769A6" w:rsidRDefault="00F769A6" w:rsidP="00F769A6">
      <w:pPr>
        <w:pStyle w:val="Heading2"/>
      </w:pPr>
      <w:r>
        <w:t>A female Ohio State University Police Officer walking toward the camera</w:t>
      </w:r>
    </w:p>
    <w:p w14:paraId="7F728F05" w14:textId="78AB2CE5" w:rsidR="000A2A6C" w:rsidRDefault="00F769A6" w:rsidP="00107F7B">
      <w:r>
        <w:t>Stay safe, Buckeyes!</w:t>
      </w:r>
    </w:p>
    <w:sectPr w:rsidR="000A2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5608A"/>
    <w:multiLevelType w:val="hybridMultilevel"/>
    <w:tmpl w:val="20105846"/>
    <w:lvl w:ilvl="0" w:tplc="328A46E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CF39D5"/>
    <w:multiLevelType w:val="hybridMultilevel"/>
    <w:tmpl w:val="F884A168"/>
    <w:lvl w:ilvl="0" w:tplc="B25C26C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5941B8"/>
    <w:multiLevelType w:val="hybridMultilevel"/>
    <w:tmpl w:val="3D7AF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1B2F8E"/>
    <w:multiLevelType w:val="hybridMultilevel"/>
    <w:tmpl w:val="D346DF5C"/>
    <w:lvl w:ilvl="0" w:tplc="C750019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3171A1"/>
    <w:multiLevelType w:val="hybridMultilevel"/>
    <w:tmpl w:val="38F443EC"/>
    <w:lvl w:ilvl="0" w:tplc="0B921B0E">
      <w:numFmt w:val="bullet"/>
      <w:lvlText w:val="-"/>
      <w:lvlJc w:val="left"/>
      <w:pPr>
        <w:ind w:left="720" w:hanging="360"/>
      </w:pPr>
      <w:rPr>
        <w:rFonts w:ascii="Aptos Display" w:eastAsiaTheme="majorEastAsia" w:hAnsi="Aptos Display"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4423353">
    <w:abstractNumId w:val="4"/>
  </w:num>
  <w:num w:numId="2" w16cid:durableId="55473591">
    <w:abstractNumId w:val="2"/>
  </w:num>
  <w:num w:numId="3" w16cid:durableId="396318919">
    <w:abstractNumId w:val="0"/>
  </w:num>
  <w:num w:numId="4" w16cid:durableId="1212112904">
    <w:abstractNumId w:val="1"/>
  </w:num>
  <w:num w:numId="5" w16cid:durableId="55773938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F7B"/>
    <w:rsid w:val="000A2A6C"/>
    <w:rsid w:val="00107F7B"/>
    <w:rsid w:val="0024204A"/>
    <w:rsid w:val="002E7C99"/>
    <w:rsid w:val="00401641"/>
    <w:rsid w:val="00504BF6"/>
    <w:rsid w:val="006C0933"/>
    <w:rsid w:val="00822291"/>
    <w:rsid w:val="00825FFF"/>
    <w:rsid w:val="00874790"/>
    <w:rsid w:val="009C0E82"/>
    <w:rsid w:val="00A24919"/>
    <w:rsid w:val="00A77D90"/>
    <w:rsid w:val="00BB433F"/>
    <w:rsid w:val="00C47724"/>
    <w:rsid w:val="00F769A6"/>
    <w:rsid w:val="00F97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865B2"/>
  <w15:chartTrackingRefBased/>
  <w15:docId w15:val="{B2AB94AC-7BD4-4149-86C8-8A91613A8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F7B"/>
    <w:pPr>
      <w:spacing w:line="259" w:lineRule="auto"/>
    </w:pPr>
    <w:rPr>
      <w:sz w:val="22"/>
      <w:szCs w:val="22"/>
    </w:rPr>
  </w:style>
  <w:style w:type="paragraph" w:styleId="Heading1">
    <w:name w:val="heading 1"/>
    <w:basedOn w:val="Normal"/>
    <w:next w:val="Normal"/>
    <w:link w:val="Heading1Char"/>
    <w:uiPriority w:val="9"/>
    <w:qFormat/>
    <w:rsid w:val="00107F7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07F7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F7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F7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107F7B"/>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107F7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07F7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07F7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07F7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F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07F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F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F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F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F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F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F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F7B"/>
    <w:rPr>
      <w:rFonts w:eastAsiaTheme="majorEastAsia" w:cstheme="majorBidi"/>
      <w:color w:val="272727" w:themeColor="text1" w:themeTint="D8"/>
    </w:rPr>
  </w:style>
  <w:style w:type="paragraph" w:styleId="Title">
    <w:name w:val="Title"/>
    <w:basedOn w:val="Normal"/>
    <w:next w:val="Normal"/>
    <w:link w:val="TitleChar"/>
    <w:uiPriority w:val="10"/>
    <w:qFormat/>
    <w:rsid w:val="00107F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F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F7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F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F7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107F7B"/>
    <w:rPr>
      <w:i/>
      <w:iCs/>
      <w:color w:val="404040" w:themeColor="text1" w:themeTint="BF"/>
    </w:rPr>
  </w:style>
  <w:style w:type="paragraph" w:styleId="ListParagraph">
    <w:name w:val="List Paragraph"/>
    <w:basedOn w:val="Normal"/>
    <w:uiPriority w:val="34"/>
    <w:qFormat/>
    <w:rsid w:val="00107F7B"/>
    <w:pPr>
      <w:spacing w:line="278" w:lineRule="auto"/>
      <w:ind w:left="720"/>
      <w:contextualSpacing/>
    </w:pPr>
    <w:rPr>
      <w:sz w:val="24"/>
      <w:szCs w:val="24"/>
    </w:rPr>
  </w:style>
  <w:style w:type="character" w:styleId="IntenseEmphasis">
    <w:name w:val="Intense Emphasis"/>
    <w:basedOn w:val="DefaultParagraphFont"/>
    <w:uiPriority w:val="21"/>
    <w:qFormat/>
    <w:rsid w:val="00107F7B"/>
    <w:rPr>
      <w:i/>
      <w:iCs/>
      <w:color w:val="0F4761" w:themeColor="accent1" w:themeShade="BF"/>
    </w:rPr>
  </w:style>
  <w:style w:type="paragraph" w:styleId="IntenseQuote">
    <w:name w:val="Intense Quote"/>
    <w:basedOn w:val="Normal"/>
    <w:next w:val="Normal"/>
    <w:link w:val="IntenseQuoteChar"/>
    <w:uiPriority w:val="30"/>
    <w:qFormat/>
    <w:rsid w:val="00107F7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107F7B"/>
    <w:rPr>
      <w:i/>
      <w:iCs/>
      <w:color w:val="0F4761" w:themeColor="accent1" w:themeShade="BF"/>
    </w:rPr>
  </w:style>
  <w:style w:type="character" w:styleId="IntenseReference">
    <w:name w:val="Intense Reference"/>
    <w:basedOn w:val="DefaultParagraphFont"/>
    <w:uiPriority w:val="32"/>
    <w:qFormat/>
    <w:rsid w:val="00107F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121</Words>
  <Characters>695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McKivergan, Brooke</dc:creator>
  <cp:keywords/>
  <dc:description/>
  <cp:lastModifiedBy>Bartholomew, Brooke</cp:lastModifiedBy>
  <cp:revision>2</cp:revision>
  <dcterms:created xsi:type="dcterms:W3CDTF">2025-08-04T19:58:00Z</dcterms:created>
  <dcterms:modified xsi:type="dcterms:W3CDTF">2026-11-06T14:52:00Z</dcterms:modified>
</cp:coreProperties>
</file>